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64EAB" w:rsidTr="00D64EAB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8789" w:type="dxa"/>
            <w:vMerge w:val="restart"/>
          </w:tcPr>
          <w:p w:rsidR="00D64EAB" w:rsidRPr="00D64EAB" w:rsidRDefault="00D64EAB" w:rsidP="00D64EAB">
            <w:pPr>
              <w:spacing w:before="72"/>
              <w:ind w:left="175" w:right="-2322"/>
              <w:rPr>
                <w:rFonts w:ascii="Arial" w:hAnsi="Arial"/>
                <w:color w:val="000000"/>
                <w:spacing w:val="-12"/>
                <w:sz w:val="32"/>
                <w:lang w:val="hr-HR"/>
              </w:rPr>
            </w:pPr>
            <w:r w:rsidRPr="00D64EAB">
              <w:rPr>
                <w:rFonts w:ascii="Arial" w:hAnsi="Arial"/>
                <w:noProof/>
                <w:color w:val="000000"/>
                <w:spacing w:val="-6"/>
                <w:sz w:val="20"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 wp14:anchorId="42A8A916" wp14:editId="5B6B9864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67945</wp:posOffset>
                  </wp:positionV>
                  <wp:extent cx="183642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86" y="20994"/>
                      <wp:lineTo x="212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6420" cy="882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EAB">
              <w:rPr>
                <w:rFonts w:ascii="Arial" w:hAnsi="Arial"/>
                <w:color w:val="000000"/>
                <w:spacing w:val="-12"/>
                <w:sz w:val="32"/>
                <w:lang w:val="hr-HR"/>
              </w:rPr>
              <w:t>Hrvatska udruga za epilepsiju</w:t>
            </w:r>
          </w:p>
          <w:p w:rsid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1"/>
                <w:sz w:val="20"/>
                <w:lang w:val="hr-HR"/>
              </w:rPr>
              <w:t xml:space="preserve">Klinička bolnica «Sveti Duh» Klinika za neurologiju </w:t>
            </w:r>
          </w:p>
          <w:p w:rsidR="00D64EAB" w:rsidRP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4"/>
                <w:sz w:val="20"/>
                <w:lang w:val="hr-HR"/>
              </w:rPr>
              <w:t>Sveti Duh 64</w:t>
            </w:r>
          </w:p>
          <w:p w:rsidR="00D64EAB" w:rsidRPr="00D64EAB" w:rsidRDefault="00D64EAB" w:rsidP="00D64EAB">
            <w:pPr>
              <w:ind w:left="175"/>
              <w:rPr>
                <w:rFonts w:ascii="Arial" w:hAnsi="Arial"/>
                <w:color w:val="000000"/>
                <w:spacing w:val="-6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6"/>
                <w:sz w:val="20"/>
                <w:lang w:val="hr-HR"/>
              </w:rPr>
              <w:t xml:space="preserve">10000 Zagreb </w:t>
            </w:r>
          </w:p>
        </w:tc>
      </w:tr>
      <w:tr w:rsidR="00D64EAB" w:rsidTr="00D64EAB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8789" w:type="dxa"/>
            <w:vMerge/>
          </w:tcPr>
          <w:p w:rsidR="00D64EAB" w:rsidRPr="00D64EAB" w:rsidRDefault="00D64EAB" w:rsidP="00235A13"/>
        </w:tc>
      </w:tr>
      <w:tr w:rsidR="00D64EAB" w:rsidTr="00D64EAB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8789" w:type="dxa"/>
          </w:tcPr>
          <w:p w:rsidR="00D64EAB" w:rsidRPr="00D64EAB" w:rsidRDefault="00D64EAB" w:rsidP="00235A13">
            <w:pPr>
              <w:spacing w:before="72"/>
              <w:ind w:left="175"/>
              <w:rPr>
                <w:rFonts w:ascii="Arial" w:hAnsi="Arial"/>
                <w:color w:val="000000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>Tel.: 37 12 143; Fax: 37 12 372</w:t>
            </w:r>
          </w:p>
          <w:p w:rsidR="00D64EAB" w:rsidRPr="00D64EAB" w:rsidRDefault="00D64EAB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6">
              <w:r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 xml:space="preserve">E-mail: </w:t>
              </w:r>
            </w:hyperlink>
            <w:r w:rsidRPr="00D64EAB">
              <w:rPr>
                <w:rFonts w:ascii="Arial" w:hAnsi="Arial"/>
                <w:color w:val="0000FF"/>
                <w:spacing w:val="-5"/>
                <w:sz w:val="20"/>
                <w:u w:val="single"/>
                <w:lang w:val="hr-HR"/>
              </w:rPr>
              <w:t>info@epilepsija.hr</w:t>
            </w:r>
            <w:r w:rsidRPr="00D64EAB">
              <w:rPr>
                <w:rFonts w:ascii="Arial" w:hAnsi="Arial"/>
                <w:color w:val="000000"/>
                <w:spacing w:val="-5"/>
                <w:sz w:val="20"/>
                <w:lang w:val="hr-HR"/>
              </w:rPr>
              <w:t xml:space="preserve"> </w:t>
            </w:r>
          </w:p>
          <w:p w:rsidR="00D64EAB" w:rsidRPr="00D64EAB" w:rsidRDefault="00D64EAB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7">
              <w:r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>http://www</w:t>
              </w:r>
              <w:bookmarkStart w:id="0" w:name="_GoBack"/>
              <w:bookmarkEnd w:id="0"/>
              <w:r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>.epilepsija.hr</w:t>
              </w:r>
            </w:hyperlink>
          </w:p>
        </w:tc>
      </w:tr>
    </w:tbl>
    <w:p w:rsidR="00B35513" w:rsidRDefault="00B35513"/>
    <w:p w:rsidR="00D64EAB" w:rsidRDefault="00D64EAB"/>
    <w:p w:rsidR="00D64EAB" w:rsidRDefault="00D64EAB" w:rsidP="00D64EAB">
      <w:pPr>
        <w:spacing w:after="504" w:line="206" w:lineRule="auto"/>
        <w:jc w:val="center"/>
        <w:rPr>
          <w:rFonts w:ascii="Arial" w:hAnsi="Arial"/>
          <w:b/>
          <w:color w:val="000000"/>
          <w:spacing w:val="-10"/>
          <w:w w:val="110"/>
          <w:sz w:val="40"/>
          <w:lang w:val="hr-HR"/>
        </w:rPr>
      </w:pPr>
      <w:r>
        <w:rPr>
          <w:rFonts w:ascii="Arial" w:hAnsi="Arial"/>
          <w:b/>
          <w:color w:val="000000"/>
          <w:spacing w:val="-10"/>
          <w:w w:val="110"/>
          <w:sz w:val="40"/>
          <w:lang w:val="hr-HR"/>
        </w:rPr>
        <w:t>PRISTUPNICA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6333"/>
      </w:tblGrid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 xml:space="preserve">Ime </w:t>
            </w:r>
            <w:r>
              <w:rPr>
                <w:rFonts w:ascii="Verdana" w:hAnsi="Verdana"/>
                <w:b/>
                <w:color w:val="000000"/>
                <w:w w:val="70"/>
                <w:sz w:val="21"/>
                <w:lang w:val="hr-HR"/>
              </w:rPr>
              <w:t xml:space="preserve">i </w:t>
            </w: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prezime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Datum rodenja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Zanimanje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 xml:space="preserve">Broj telefona </w:t>
            </w:r>
            <w:r>
              <w:rPr>
                <w:rFonts w:ascii="Verdana" w:hAnsi="Verdana"/>
                <w:b/>
                <w:color w:val="000000"/>
                <w:spacing w:val="-8"/>
                <w:w w:val="70"/>
                <w:sz w:val="21"/>
                <w:lang w:val="hr-HR"/>
              </w:rPr>
              <w:t xml:space="preserve">/ </w:t>
            </w: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mobitela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  <w:t>E-mail 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64EAB" w:rsidRDefault="00D64EAB" w:rsidP="00D64EAB">
      <w:pPr>
        <w:spacing w:after="257" w:line="20" w:lineRule="exact"/>
      </w:pPr>
    </w:p>
    <w:p w:rsidR="00D64EAB" w:rsidRDefault="00D64EAB" w:rsidP="00D64EAB">
      <w:pPr>
        <w:ind w:left="144" w:right="288"/>
        <w:rPr>
          <w:rFonts w:ascii="Arial" w:hAnsi="Arial"/>
          <w:b/>
          <w:color w:val="000000"/>
          <w:spacing w:val="-12"/>
          <w:sz w:val="24"/>
          <w:lang w:val="hr-HR"/>
        </w:rPr>
      </w:pP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Godišnja članarina iznosi 20 kuna. Članarina se može uplatiti općom uplatnicom na račun 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>Udruge, IBAN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 xml:space="preserve"> </w:t>
      </w:r>
      <w:r w:rsidRPr="00D64EAB">
        <w:rPr>
          <w:rFonts w:ascii="Arial" w:hAnsi="Arial"/>
          <w:b/>
          <w:color w:val="000000"/>
          <w:spacing w:val="-4"/>
          <w:sz w:val="24"/>
          <w:lang w:val="hr-HR"/>
        </w:rPr>
        <w:t>HR92 2340 0091 1100 9538 2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>.</w:t>
      </w:r>
    </w:p>
    <w:p w:rsidR="00D64EAB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16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>Svojim potpisom potvrdujem da prihvaćam odredbe Statuta Hrvatske udruge za</w:t>
      </w: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    epilepsiju</w:t>
      </w: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 </w:t>
      </w:r>
      <w:r>
        <w:rPr>
          <w:rFonts w:ascii="Arial" w:hAnsi="Arial"/>
          <w:b/>
          <w:color w:val="000000"/>
          <w:spacing w:val="-9"/>
          <w:sz w:val="24"/>
          <w:lang w:val="hr-HR"/>
        </w:rPr>
        <w:br/>
      </w:r>
    </w:p>
    <w:p w:rsidR="00D64EAB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16"/>
          <w:sz w:val="24"/>
          <w:lang w:val="hr-HR"/>
        </w:rPr>
        <w:t>Datum:</w:t>
      </w:r>
      <w:r>
        <w:rPr>
          <w:rFonts w:ascii="Arial" w:hAnsi="Arial"/>
          <w:b/>
          <w:color w:val="000000"/>
          <w:spacing w:val="-16"/>
          <w:sz w:val="24"/>
          <w:lang w:val="hr-HR"/>
        </w:rPr>
        <w:tab/>
      </w:r>
      <w:r>
        <w:rPr>
          <w:rFonts w:ascii="Arial" w:hAnsi="Arial"/>
          <w:b/>
          <w:color w:val="000000"/>
          <w:sz w:val="24"/>
          <w:lang w:val="hr-HR"/>
        </w:rPr>
        <w:t>Potpis:</w:t>
      </w:r>
    </w:p>
    <w:p w:rsidR="00D64EAB" w:rsidRDefault="00D64EAB"/>
    <w:p w:rsidR="00D64EAB" w:rsidRDefault="00D64EAB"/>
    <w:p w:rsidR="00D64EAB" w:rsidRDefault="00D64EAB"/>
    <w:p w:rsidR="00D64EAB" w:rsidRDefault="00D64EAB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7CBB" wp14:editId="0C73D719">
                <wp:simplePos x="0" y="0"/>
                <wp:positionH relativeFrom="column">
                  <wp:posOffset>3414395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7.05pt" to="49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" strokeweight=".7pt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8B98" wp14:editId="13E4326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2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" strokeweight=".7pt"/>
            </w:pict>
          </mc:Fallback>
        </mc:AlternateContent>
      </w:r>
    </w:p>
    <w:sectPr w:rsidR="00D6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B"/>
    <w:rsid w:val="00B35513"/>
    <w:rsid w:val="00BE68E1"/>
    <w:rsid w:val="00D060A2"/>
    <w:rsid w:val="00D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leps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pileps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2017-02-09T20:22:00Z</dcterms:created>
  <dcterms:modified xsi:type="dcterms:W3CDTF">2017-02-09T20:23:00Z</dcterms:modified>
</cp:coreProperties>
</file>